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CD" w:rsidRPr="00C3085D" w:rsidRDefault="009937CD" w:rsidP="00C3085D">
      <w:pPr>
        <w:pStyle w:val="c1"/>
        <w:shd w:val="clear" w:color="auto" w:fill="FFFFFF"/>
        <w:spacing w:before="0" w:beforeAutospacing="0" w:after="0" w:afterAutospacing="0" w:line="360" w:lineRule="auto"/>
        <w:ind w:right="140" w:firstLine="709"/>
        <w:contextualSpacing/>
        <w:jc w:val="center"/>
        <w:rPr>
          <w:rStyle w:val="c5"/>
          <w:b/>
          <w:bCs/>
          <w:color w:val="000000"/>
          <w:sz w:val="28"/>
          <w:szCs w:val="28"/>
          <w:u w:val="single"/>
        </w:rPr>
      </w:pPr>
      <w:r w:rsidRPr="00C3085D">
        <w:rPr>
          <w:rStyle w:val="c5"/>
          <w:b/>
          <w:bCs/>
          <w:color w:val="000000"/>
          <w:sz w:val="28"/>
          <w:szCs w:val="28"/>
          <w:u w:val="single"/>
        </w:rPr>
        <w:t>Консультация для родителей</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center"/>
        <w:rPr>
          <w:rStyle w:val="c5"/>
          <w:b/>
          <w:bCs/>
          <w:color w:val="000000"/>
          <w:sz w:val="28"/>
          <w:szCs w:val="28"/>
          <w:u w:val="single"/>
        </w:rPr>
      </w:pPr>
      <w:r w:rsidRPr="00C3085D">
        <w:rPr>
          <w:rStyle w:val="c5"/>
          <w:b/>
          <w:bCs/>
          <w:color w:val="000000"/>
          <w:sz w:val="28"/>
          <w:szCs w:val="28"/>
          <w:u w:val="single"/>
        </w:rPr>
        <w:t>"ПРОГУЛКИ ВЕСНОЙ"</w:t>
      </w:r>
    </w:p>
    <w:p w:rsidR="00B56522" w:rsidRPr="00C3085D" w:rsidRDefault="00B56522" w:rsidP="00C3085D">
      <w:pPr>
        <w:pStyle w:val="c1"/>
        <w:shd w:val="clear" w:color="auto" w:fill="FFFFFF"/>
        <w:spacing w:before="0" w:beforeAutospacing="0" w:after="0" w:afterAutospacing="0" w:line="360" w:lineRule="auto"/>
        <w:ind w:right="140" w:firstLine="709"/>
        <w:contextualSpacing/>
        <w:jc w:val="both"/>
        <w:rPr>
          <w:rStyle w:val="c5"/>
          <w:bCs/>
          <w:color w:val="000000"/>
          <w:sz w:val="28"/>
          <w:szCs w:val="28"/>
        </w:rPr>
      </w:pPr>
    </w:p>
    <w:p w:rsidR="00C3085D" w:rsidRDefault="00B56522" w:rsidP="00C3085D">
      <w:pPr>
        <w:pStyle w:val="c1"/>
        <w:shd w:val="clear" w:color="auto" w:fill="FFFFFF"/>
        <w:spacing w:before="0" w:beforeAutospacing="0" w:after="0" w:afterAutospacing="0" w:line="360" w:lineRule="auto"/>
        <w:ind w:right="140" w:firstLine="709"/>
        <w:contextualSpacing/>
        <w:jc w:val="right"/>
        <w:rPr>
          <w:rStyle w:val="c5"/>
          <w:bCs/>
          <w:color w:val="000000"/>
          <w:sz w:val="28"/>
          <w:szCs w:val="28"/>
        </w:rPr>
      </w:pPr>
      <w:r w:rsidRPr="00C3085D">
        <w:rPr>
          <w:rStyle w:val="c5"/>
          <w:bCs/>
          <w:color w:val="000000"/>
          <w:sz w:val="28"/>
          <w:szCs w:val="28"/>
        </w:rPr>
        <w:t>Подготовила</w:t>
      </w:r>
      <w:r w:rsidR="00C3085D">
        <w:rPr>
          <w:rStyle w:val="c5"/>
          <w:bCs/>
          <w:color w:val="000000"/>
          <w:sz w:val="28"/>
          <w:szCs w:val="28"/>
        </w:rPr>
        <w:t>:</w:t>
      </w:r>
    </w:p>
    <w:p w:rsidR="00C3085D" w:rsidRDefault="00B56522" w:rsidP="00C3085D">
      <w:pPr>
        <w:pStyle w:val="c1"/>
        <w:shd w:val="clear" w:color="auto" w:fill="FFFFFF"/>
        <w:spacing w:before="0" w:beforeAutospacing="0" w:after="0" w:afterAutospacing="0" w:line="360" w:lineRule="auto"/>
        <w:ind w:right="140" w:firstLine="709"/>
        <w:contextualSpacing/>
        <w:jc w:val="right"/>
        <w:rPr>
          <w:rStyle w:val="c5"/>
          <w:bCs/>
          <w:color w:val="000000"/>
          <w:sz w:val="28"/>
          <w:szCs w:val="28"/>
        </w:rPr>
      </w:pPr>
      <w:r w:rsidRPr="00C3085D">
        <w:rPr>
          <w:rStyle w:val="c5"/>
          <w:bCs/>
          <w:color w:val="000000"/>
          <w:sz w:val="28"/>
          <w:szCs w:val="28"/>
        </w:rPr>
        <w:t xml:space="preserve"> воспитатель младшей группы </w:t>
      </w:r>
    </w:p>
    <w:p w:rsidR="00B56522" w:rsidRPr="00C3085D" w:rsidRDefault="00B56522" w:rsidP="00C3085D">
      <w:pPr>
        <w:pStyle w:val="c1"/>
        <w:shd w:val="clear" w:color="auto" w:fill="FFFFFF"/>
        <w:spacing w:before="0" w:beforeAutospacing="0" w:after="0" w:afterAutospacing="0" w:line="360" w:lineRule="auto"/>
        <w:ind w:right="140" w:firstLine="709"/>
        <w:contextualSpacing/>
        <w:jc w:val="right"/>
        <w:rPr>
          <w:rFonts w:ascii="Calibri" w:hAnsi="Calibri"/>
          <w:color w:val="000000"/>
          <w:sz w:val="28"/>
          <w:szCs w:val="28"/>
        </w:rPr>
      </w:pPr>
      <w:r w:rsidRPr="00C3085D">
        <w:rPr>
          <w:rStyle w:val="c5"/>
          <w:bCs/>
          <w:color w:val="000000"/>
          <w:sz w:val="28"/>
          <w:szCs w:val="28"/>
        </w:rPr>
        <w:t>Кабанова Л</w:t>
      </w:r>
      <w:r w:rsidR="00C3085D">
        <w:rPr>
          <w:rStyle w:val="c5"/>
          <w:bCs/>
          <w:color w:val="000000"/>
          <w:sz w:val="28"/>
          <w:szCs w:val="28"/>
        </w:rPr>
        <w:t xml:space="preserve">ариса </w:t>
      </w:r>
      <w:r w:rsidRPr="00C3085D">
        <w:rPr>
          <w:rStyle w:val="c5"/>
          <w:bCs/>
          <w:color w:val="000000"/>
          <w:sz w:val="28"/>
          <w:szCs w:val="28"/>
        </w:rPr>
        <w:t>В</w:t>
      </w:r>
      <w:r w:rsidR="00C3085D">
        <w:rPr>
          <w:rStyle w:val="c5"/>
          <w:bCs/>
          <w:color w:val="000000"/>
          <w:sz w:val="28"/>
          <w:szCs w:val="28"/>
        </w:rPr>
        <w:t>икторовна</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Style w:val="c0"/>
          <w:color w:val="000000"/>
          <w:sz w:val="28"/>
          <w:szCs w:val="28"/>
        </w:rPr>
      </w:pP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Зима позади. Позади суровые морозы и метели. Солнце с каждым днём пригревает все сильнее и сильнее, на улицах становится светлее и гулять с малышами одно удовольствие. 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lastRenderedPageBreak/>
        <w:t>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 Попробуйте вместе с ребенком услышать «весенние» звуки: звон капели, журчание ручьев, пение птиц.</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Покажите ребёнку вербу, дайте потрогать, расскажите, что верба – одна из первых распускается весной, на ее запах слетаются жучки, мушки, бабочки.     Пусть малыш сорвет несколько веток и отнесет домой, предложите ему поставить букет в вазочку с водой и понаблюдать, как изменяются ветки, как появляются на них первые листочки.</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rsidR="009937CD" w:rsidRPr="00C3085D" w:rsidRDefault="009937CD" w:rsidP="00C3085D">
      <w:pPr>
        <w:pStyle w:val="c6"/>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7"/>
          <w:color w:val="000000"/>
          <w:sz w:val="28"/>
          <w:szCs w:val="28"/>
          <w:u w:val="single"/>
        </w:rPr>
        <w:t>При таком общении у ребенка расширяется словарный запас и развивается активная речь.</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 xml:space="preserve">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w:t>
      </w:r>
      <w:r w:rsidRPr="00C3085D">
        <w:rPr>
          <w:rStyle w:val="c0"/>
          <w:color w:val="000000"/>
          <w:sz w:val="28"/>
          <w:szCs w:val="28"/>
        </w:rPr>
        <w:lastRenderedPageBreak/>
        <w:t>прогулки крайне важны для здоровья различных систем организма. И это еще не все преимущества таких упражнений на свежем воздухе.</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Весенние прогулки не стоит отменять даже в том случае, если погода не радует солнышком.</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 xml:space="preserve">Для начала следует просто принять как должное, что хотите вы или нет, но ребенок все равно залезет в самую глубокую лужу и найдет грязь </w:t>
      </w:r>
      <w:proofErr w:type="gramStart"/>
      <w:r w:rsidRPr="00C3085D">
        <w:rPr>
          <w:rStyle w:val="c0"/>
          <w:color w:val="000000"/>
          <w:sz w:val="28"/>
          <w:szCs w:val="28"/>
        </w:rPr>
        <w:t>пожирнее</w:t>
      </w:r>
      <w:proofErr w:type="gramEnd"/>
      <w:r w:rsidRPr="00C3085D">
        <w:rPr>
          <w:rStyle w:val="c0"/>
          <w:color w:val="000000"/>
          <w:sz w:val="28"/>
          <w:szCs w:val="28"/>
        </w:rPr>
        <w:t>.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 xml:space="preserve">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w:t>
      </w:r>
      <w:proofErr w:type="gramStart"/>
      <w:r w:rsidRPr="00C3085D">
        <w:rPr>
          <w:rStyle w:val="c0"/>
          <w:color w:val="000000"/>
          <w:sz w:val="28"/>
          <w:szCs w:val="28"/>
        </w:rPr>
        <w:t>здоровым</w:t>
      </w:r>
      <w:proofErr w:type="gramEnd"/>
      <w:r w:rsidRPr="00C3085D">
        <w:rPr>
          <w:rStyle w:val="c0"/>
          <w:color w:val="000000"/>
          <w:sz w:val="28"/>
          <w:szCs w:val="28"/>
        </w:rPr>
        <w:t>, активным и счастливым!</w:t>
      </w:r>
    </w:p>
    <w:p w:rsidR="00B56522" w:rsidRPr="00C3085D" w:rsidRDefault="00B56522" w:rsidP="00C3085D">
      <w:pPr>
        <w:pStyle w:val="c1"/>
        <w:shd w:val="clear" w:color="auto" w:fill="FFFFFF"/>
        <w:spacing w:before="0" w:beforeAutospacing="0" w:after="0" w:afterAutospacing="0" w:line="360" w:lineRule="auto"/>
        <w:ind w:right="140" w:firstLine="709"/>
        <w:contextualSpacing/>
        <w:jc w:val="both"/>
        <w:rPr>
          <w:rStyle w:val="c5"/>
          <w:b/>
          <w:bCs/>
          <w:color w:val="000000"/>
          <w:sz w:val="28"/>
          <w:szCs w:val="28"/>
          <w:u w:val="single"/>
        </w:rPr>
      </w:pPr>
    </w:p>
    <w:p w:rsidR="009937CD" w:rsidRPr="00C3085D" w:rsidRDefault="009937CD" w:rsidP="00C3085D">
      <w:pPr>
        <w:pStyle w:val="c1"/>
        <w:shd w:val="clear" w:color="auto" w:fill="FFFFFF"/>
        <w:spacing w:before="0" w:beforeAutospacing="0" w:after="0" w:afterAutospacing="0" w:line="360" w:lineRule="auto"/>
        <w:ind w:right="140" w:firstLine="709"/>
        <w:contextualSpacing/>
        <w:jc w:val="center"/>
        <w:rPr>
          <w:rFonts w:ascii="Calibri" w:hAnsi="Calibri"/>
          <w:color w:val="000000"/>
          <w:sz w:val="28"/>
          <w:szCs w:val="28"/>
        </w:rPr>
      </w:pPr>
      <w:r w:rsidRPr="00C3085D">
        <w:rPr>
          <w:rStyle w:val="c5"/>
          <w:b/>
          <w:bCs/>
          <w:color w:val="000000"/>
          <w:sz w:val="28"/>
          <w:szCs w:val="28"/>
          <w:u w:val="single"/>
        </w:rPr>
        <w:lastRenderedPageBreak/>
        <w:t>Чем же занять ребенка на прогулке весной?</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1. «Посчитай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2. «Шаги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3. «Пускаем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4. «Пускаемся в плавание по луже». Смастерите дома или прямо на прогулке кораблики, а затем запускайте их в ближайшей луже.</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 xml:space="preserve">5. «Пускаем пузыри … в плавание!»  Пускать в плавание по лужам можно не только кораблики, но и мыльные пузыри. На воде они будут держаться </w:t>
      </w:r>
      <w:proofErr w:type="gramStart"/>
      <w:r w:rsidRPr="00C3085D">
        <w:rPr>
          <w:rStyle w:val="c0"/>
          <w:color w:val="000000"/>
          <w:sz w:val="28"/>
          <w:szCs w:val="28"/>
        </w:rPr>
        <w:t>дольше</w:t>
      </w:r>
      <w:proofErr w:type="gramEnd"/>
      <w:r w:rsidRPr="00C3085D">
        <w:rPr>
          <w:rStyle w:val="c0"/>
          <w:color w:val="000000"/>
          <w:sz w:val="28"/>
          <w:szCs w:val="28"/>
        </w:rPr>
        <w:t xml:space="preserve"> и переливаться всеми красками. Наблюдение за такими пловцами – сплошное удовольствие.</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6.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lastRenderedPageBreak/>
        <w:t>7.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8.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 xml:space="preserve">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w:t>
      </w:r>
      <w:proofErr w:type="gramStart"/>
      <w:r w:rsidRPr="00C3085D">
        <w:rPr>
          <w:rStyle w:val="c0"/>
          <w:color w:val="000000"/>
          <w:sz w:val="28"/>
          <w:szCs w:val="28"/>
        </w:rPr>
        <w:t>побольше</w:t>
      </w:r>
      <w:proofErr w:type="gramEnd"/>
      <w:r w:rsidRPr="00C3085D">
        <w:rPr>
          <w:rStyle w:val="c0"/>
          <w:color w:val="000000"/>
          <w:sz w:val="28"/>
          <w:szCs w:val="28"/>
        </w:rPr>
        <w:t>, тогда задача малышей существенно усложнится, а риск травм уменьшится.</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12. «Развиваем скорость движения».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lastRenderedPageBreak/>
        <w:t>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0"/>
          <w:color w:val="000000"/>
          <w:sz w:val="28"/>
          <w:szCs w:val="28"/>
        </w:rPr>
        <w:t>Место приземления нужно 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9937CD" w:rsidRPr="00C3085D" w:rsidRDefault="009937CD" w:rsidP="00C3085D">
      <w:pPr>
        <w:pStyle w:val="c1"/>
        <w:shd w:val="clear" w:color="auto" w:fill="FFFFFF"/>
        <w:spacing w:before="0" w:beforeAutospacing="0" w:after="0" w:afterAutospacing="0" w:line="360" w:lineRule="auto"/>
        <w:ind w:right="140" w:firstLine="709"/>
        <w:contextualSpacing/>
        <w:jc w:val="both"/>
        <w:rPr>
          <w:rFonts w:ascii="Calibri" w:hAnsi="Calibri"/>
          <w:color w:val="000000"/>
          <w:sz w:val="28"/>
          <w:szCs w:val="28"/>
        </w:rPr>
      </w:pPr>
      <w:r w:rsidRPr="00C3085D">
        <w:rPr>
          <w:rStyle w:val="c4"/>
          <w:i/>
          <w:iCs/>
          <w:color w:val="000000"/>
          <w:sz w:val="28"/>
          <w:szCs w:val="28"/>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bookmarkStart w:id="0" w:name="_GoBack"/>
      <w:bookmarkEnd w:id="0"/>
    </w:p>
    <w:p w:rsidR="00495F63" w:rsidRPr="00C3085D" w:rsidRDefault="00495F63" w:rsidP="00C3085D">
      <w:pPr>
        <w:spacing w:line="360" w:lineRule="auto"/>
        <w:ind w:firstLine="709"/>
        <w:contextualSpacing/>
        <w:jc w:val="both"/>
        <w:rPr>
          <w:sz w:val="28"/>
          <w:szCs w:val="28"/>
        </w:rPr>
      </w:pPr>
    </w:p>
    <w:sectPr w:rsidR="00495F63" w:rsidRPr="00C30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CD"/>
    <w:rsid w:val="00495F63"/>
    <w:rsid w:val="009937CD"/>
    <w:rsid w:val="00B56522"/>
    <w:rsid w:val="00C3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93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937CD"/>
  </w:style>
  <w:style w:type="character" w:customStyle="1" w:styleId="c0">
    <w:name w:val="c0"/>
    <w:basedOn w:val="a0"/>
    <w:rsid w:val="009937CD"/>
  </w:style>
  <w:style w:type="paragraph" w:customStyle="1" w:styleId="c6">
    <w:name w:val="c6"/>
    <w:basedOn w:val="a"/>
    <w:rsid w:val="00993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937CD"/>
  </w:style>
  <w:style w:type="character" w:customStyle="1" w:styleId="c4">
    <w:name w:val="c4"/>
    <w:basedOn w:val="a0"/>
    <w:rsid w:val="00993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93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937CD"/>
  </w:style>
  <w:style w:type="character" w:customStyle="1" w:styleId="c0">
    <w:name w:val="c0"/>
    <w:basedOn w:val="a0"/>
    <w:rsid w:val="009937CD"/>
  </w:style>
  <w:style w:type="paragraph" w:customStyle="1" w:styleId="c6">
    <w:name w:val="c6"/>
    <w:basedOn w:val="a"/>
    <w:rsid w:val="009937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937CD"/>
  </w:style>
  <w:style w:type="character" w:customStyle="1" w:styleId="c4">
    <w:name w:val="c4"/>
    <w:basedOn w:val="a0"/>
    <w:rsid w:val="0099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1421</Words>
  <Characters>8101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детский сад № 18</cp:lastModifiedBy>
  <cp:revision>3</cp:revision>
  <dcterms:created xsi:type="dcterms:W3CDTF">2020-03-16T12:57:00Z</dcterms:created>
  <dcterms:modified xsi:type="dcterms:W3CDTF">2020-03-19T14:21:00Z</dcterms:modified>
</cp:coreProperties>
</file>