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E27" w:rsidRPr="00231E27" w:rsidRDefault="00231E27" w:rsidP="00231E27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 w:rsidRPr="008E5BD2">
        <w:rPr>
          <w:b/>
          <w:bCs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44FD8BD" wp14:editId="363ACC70">
            <wp:simplePos x="0" y="0"/>
            <wp:positionH relativeFrom="column">
              <wp:posOffset>-556260</wp:posOffset>
            </wp:positionH>
            <wp:positionV relativeFrom="paragraph">
              <wp:posOffset>0</wp:posOffset>
            </wp:positionV>
            <wp:extent cx="2914650" cy="3078480"/>
            <wp:effectExtent l="0" t="0" r="0" b="7620"/>
            <wp:wrapTight wrapText="bothSides">
              <wp:wrapPolygon edited="0">
                <wp:start x="0" y="0"/>
                <wp:lineTo x="0" y="21520"/>
                <wp:lineTo x="21459" y="21520"/>
                <wp:lineTo x="21459" y="0"/>
                <wp:lineTo x="0" y="0"/>
              </wp:wrapPolygon>
            </wp:wrapTight>
            <wp:docPr id="2" name="Рисунок 2" descr="https://content.schools.by/ds-pogorodno/library/deti_m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ds-pogorodno/library/deti_mu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07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31E27">
        <w:rPr>
          <w:rFonts w:ascii="Times New Roman" w:eastAsia="Times New Roman" w:hAnsi="Times New Roman" w:cs="Times New Roman"/>
          <w:sz w:val="40"/>
          <w:szCs w:val="40"/>
          <w:lang w:eastAsia="ru-RU"/>
        </w:rPr>
        <w:t>Консультация для родителей</w:t>
      </w:r>
    </w:p>
    <w:p w:rsidR="00231E27" w:rsidRDefault="00231E27" w:rsidP="00231E2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31E27"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  <w:t>Музыкальные игры с ребёнком дома</w:t>
      </w:r>
      <w:r w:rsidRPr="00231E27">
        <w:rPr>
          <w:rFonts w:ascii="Times New Roman" w:eastAsia="Times New Roman" w:hAnsi="Times New Roman" w:cs="Times New Roman"/>
          <w:b/>
          <w:color w:val="1F497D"/>
          <w:sz w:val="52"/>
          <w:szCs w:val="52"/>
          <w:lang w:eastAsia="ru-RU"/>
        </w:rPr>
        <w:t>»</w:t>
      </w:r>
      <w:r w:rsidRPr="00231E27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D06149" w:rsidRDefault="00D06149" w:rsidP="00D0614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Подготовила:</w:t>
      </w:r>
    </w:p>
    <w:p w:rsidR="00D06149" w:rsidRDefault="00D06149" w:rsidP="00D0614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Музыкальный руководитель </w:t>
      </w:r>
    </w:p>
    <w:p w:rsidR="00D06149" w:rsidRDefault="00D06149" w:rsidP="00D06149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Резикова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Мария Константиновна</w:t>
      </w:r>
    </w:p>
    <w:p w:rsidR="00D06149" w:rsidRPr="00D06149" w:rsidRDefault="00D06149" w:rsidP="00D0614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color w:val="1F497D"/>
          <w:sz w:val="24"/>
          <w:szCs w:val="24"/>
          <w:lang w:eastAsia="ru-RU"/>
        </w:rPr>
      </w:pPr>
    </w:p>
    <w:p w:rsidR="00987DA7" w:rsidRDefault="00987DA7" w:rsidP="00D06149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sz w:val="28"/>
          <w:szCs w:val="28"/>
        </w:rPr>
      </w:pPr>
      <w:r w:rsidRPr="00231E27">
        <w:rPr>
          <w:sz w:val="28"/>
          <w:szCs w:val="28"/>
        </w:rPr>
        <w:t> Музыкальное воспитани</w:t>
      </w:r>
      <w:r>
        <w:rPr>
          <w:sz w:val="28"/>
          <w:szCs w:val="28"/>
        </w:rPr>
        <w:t xml:space="preserve">е в детском саду осуществляется </w:t>
      </w:r>
      <w:r w:rsidRPr="00231E27">
        <w:rPr>
          <w:sz w:val="28"/>
          <w:szCs w:val="28"/>
        </w:rPr>
        <w:t xml:space="preserve">на музыкальных занятиях, </w:t>
      </w:r>
      <w:bookmarkStart w:id="0" w:name="_GoBack"/>
      <w:bookmarkEnd w:id="0"/>
      <w:r w:rsidRPr="00231E27">
        <w:rPr>
          <w:sz w:val="28"/>
          <w:szCs w:val="28"/>
        </w:rPr>
        <w:t xml:space="preserve">где под руководством педагога ребенок старается проявлять себя в исполнении песни, танца, передаче образа игры, составлении пляски-импровизации, сочинении и подборе мелодии при игре на музыкальных инструментах. Детей отталкивает все монотонное и скучное, поэтому для них имеет значение занимательный характер проведения занятия. </w:t>
      </w:r>
    </w:p>
    <w:p w:rsidR="00987DA7" w:rsidRDefault="00987DA7" w:rsidP="006C51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8"/>
          <w:szCs w:val="28"/>
          <w:shd w:val="clear" w:color="auto" w:fill="FFFFFF"/>
        </w:rPr>
      </w:pPr>
      <w:r w:rsidRPr="00231E27">
        <w:rPr>
          <w:color w:val="000000"/>
          <w:sz w:val="28"/>
          <w:szCs w:val="28"/>
          <w:shd w:val="clear" w:color="auto" w:fill="FFFFFF"/>
        </w:rPr>
        <w:t>Иг</w:t>
      </w:r>
      <w:r>
        <w:rPr>
          <w:color w:val="000000"/>
          <w:sz w:val="28"/>
          <w:szCs w:val="28"/>
          <w:shd w:val="clear" w:color="auto" w:fill="FFFFFF"/>
        </w:rPr>
        <w:t xml:space="preserve">ра для детей нужна, как воздух. </w:t>
      </w:r>
      <w:r w:rsidRPr="00231E27">
        <w:rPr>
          <w:color w:val="000000"/>
          <w:sz w:val="28"/>
          <w:szCs w:val="28"/>
          <w:shd w:val="clear" w:color="auto" w:fill="FFFFFF"/>
        </w:rPr>
        <w:t>В игре они познают мир, примеряют на себя привлекательные для них роли, учатся взаимодействова</w:t>
      </w:r>
      <w:r>
        <w:rPr>
          <w:color w:val="000000"/>
          <w:sz w:val="28"/>
          <w:szCs w:val="28"/>
          <w:shd w:val="clear" w:color="auto" w:fill="FFFFFF"/>
        </w:rPr>
        <w:t xml:space="preserve">ть со сверстниками и взрослыми. </w:t>
      </w:r>
      <w:r w:rsidRPr="00231E27">
        <w:rPr>
          <w:color w:val="000000"/>
          <w:sz w:val="28"/>
          <w:szCs w:val="28"/>
          <w:shd w:val="clear" w:color="auto" w:fill="FFFFFF"/>
        </w:rPr>
        <w:t>В игре ребенок ставит цели, стремится к их достижению, при этом фантазирует, творит, у него развиваются инициатива, изобретательнос</w:t>
      </w:r>
      <w:r>
        <w:rPr>
          <w:color w:val="000000"/>
          <w:sz w:val="28"/>
          <w:szCs w:val="28"/>
          <w:shd w:val="clear" w:color="auto" w:fill="FFFFFF"/>
        </w:rPr>
        <w:t>ть, организаторские способности</w:t>
      </w:r>
      <w:r w:rsidRPr="00231E27">
        <w:rPr>
          <w:color w:val="000000"/>
          <w:sz w:val="28"/>
          <w:szCs w:val="28"/>
          <w:shd w:val="clear" w:color="auto" w:fill="FFFFFF"/>
        </w:rPr>
        <w:t>.</w:t>
      </w:r>
    </w:p>
    <w:p w:rsidR="00987DA7" w:rsidRDefault="00987DA7" w:rsidP="006C51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игры</w:t>
      </w:r>
      <w:r w:rsidRPr="00231E27">
        <w:rPr>
          <w:color w:val="111111"/>
          <w:sz w:val="28"/>
          <w:szCs w:val="28"/>
        </w:rPr>
        <w:t> помогают привить любовь к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музыке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,</w:t>
      </w:r>
      <w:r w:rsidRPr="00231E27">
        <w:rPr>
          <w:color w:val="111111"/>
          <w:sz w:val="28"/>
          <w:szCs w:val="28"/>
        </w:rPr>
        <w:t xml:space="preserve"> вызвать интерес и желание участвовать в них</w:t>
      </w:r>
      <w:r>
        <w:rPr>
          <w:color w:val="111111"/>
          <w:sz w:val="28"/>
          <w:szCs w:val="28"/>
        </w:rPr>
        <w:t xml:space="preserve">, также способствуют освоению различных свойств музыкального звука: силы, тембра, длительности звучания. </w:t>
      </w:r>
      <w:r w:rsidRPr="00231E27">
        <w:rPr>
          <w:color w:val="111111"/>
          <w:sz w:val="28"/>
          <w:szCs w:val="28"/>
        </w:rPr>
        <w:t>В результате ребенок учится любить, ценить, понимать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музыку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  <w:r>
        <w:rPr>
          <w:color w:val="111111"/>
          <w:sz w:val="28"/>
          <w:szCs w:val="28"/>
        </w:rPr>
        <w:t xml:space="preserve"> Во время игры ребёнку важно почувствовать, что взрослому приятно с ним общаться, нравится то, что и как делает ребёнок.</w:t>
      </w:r>
    </w:p>
    <w:p w:rsidR="008E5BD2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1E27">
        <w:rPr>
          <w:color w:val="111111"/>
          <w:sz w:val="28"/>
          <w:szCs w:val="28"/>
        </w:rPr>
        <w:t>В своей педагогической работе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игры</w:t>
      </w:r>
      <w:r w:rsidRPr="00231E27">
        <w:rPr>
          <w:color w:val="111111"/>
          <w:sz w:val="28"/>
          <w:szCs w:val="28"/>
        </w:rPr>
        <w:t> использую на занятиях, на праздниках и развлечениях, в самостоятельной деятельности ребенка в детском саду. Для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музыкального</w:t>
      </w:r>
      <w:r w:rsidRPr="00231E27">
        <w:rPr>
          <w:color w:val="111111"/>
          <w:sz w:val="28"/>
          <w:szCs w:val="28"/>
        </w:rPr>
        <w:t> воспитания и развития ребенка в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</w:t>
      </w:r>
      <w:r w:rsidRPr="00231E27">
        <w:rPr>
          <w:color w:val="111111"/>
          <w:sz w:val="28"/>
          <w:szCs w:val="28"/>
        </w:rPr>
        <w:t> я хочу предложить вам,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родители</w:t>
      </w:r>
      <w:r w:rsidRPr="00231E27">
        <w:rPr>
          <w:color w:val="111111"/>
          <w:sz w:val="28"/>
          <w:szCs w:val="28"/>
        </w:rPr>
        <w:t>, простые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музыкальные игры</w:t>
      </w:r>
      <w:r w:rsidRPr="00231E27">
        <w:rPr>
          <w:color w:val="111111"/>
          <w:sz w:val="28"/>
          <w:szCs w:val="28"/>
        </w:rPr>
        <w:t>. В эти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231E27">
        <w:rPr>
          <w:color w:val="111111"/>
          <w:sz w:val="28"/>
          <w:szCs w:val="28"/>
        </w:rPr>
        <w:t xml:space="preserve"> вы можете играть как вдвоем, </w:t>
      </w:r>
      <w:r w:rsidR="00231E27" w:rsidRPr="00231E27">
        <w:rPr>
          <w:color w:val="111111"/>
          <w:sz w:val="28"/>
          <w:szCs w:val="28"/>
        </w:rPr>
        <w:t>например,</w:t>
      </w:r>
      <w:r w:rsidRPr="00231E27">
        <w:rPr>
          <w:color w:val="111111"/>
          <w:sz w:val="28"/>
          <w:szCs w:val="28"/>
        </w:rPr>
        <w:t xml:space="preserve"> ребенок и мама, так и всей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семьей дома</w:t>
      </w:r>
      <w:r w:rsidRPr="00231E27">
        <w:rPr>
          <w:color w:val="111111"/>
          <w:sz w:val="28"/>
          <w:szCs w:val="28"/>
        </w:rPr>
        <w:t>, на семейных праздниках, по дороге в детский сад.</w:t>
      </w:r>
    </w:p>
    <w:p w:rsidR="006C5112" w:rsidRPr="00231E27" w:rsidRDefault="006C511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8E5BD2" w:rsidRPr="002C3F6D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C3F6D">
        <w:rPr>
          <w:b/>
          <w:iCs/>
          <w:color w:val="111111"/>
          <w:sz w:val="28"/>
          <w:szCs w:val="28"/>
          <w:bdr w:val="none" w:sz="0" w:space="0" w:color="auto" w:frame="1"/>
        </w:rPr>
        <w:t>«ПРИДУМАЙ НОТАМ СЛОВА»</w:t>
      </w:r>
    </w:p>
    <w:p w:rsidR="008E5BD2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1E27">
        <w:rPr>
          <w:color w:val="111111"/>
          <w:sz w:val="28"/>
          <w:szCs w:val="28"/>
        </w:rPr>
        <w:t>Участники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231E27">
        <w:rPr>
          <w:color w:val="111111"/>
          <w:sz w:val="28"/>
          <w:szCs w:val="28"/>
        </w:rPr>
        <w:t> по очереди придумывают слова, содержащие сочетания, соответствующие семи нотам и произносят вслух. В результате должен получиться ряд слов.</w:t>
      </w:r>
      <w:r w:rsidR="002C3F6D">
        <w:rPr>
          <w:color w:val="111111"/>
          <w:sz w:val="28"/>
          <w:szCs w:val="28"/>
        </w:rPr>
        <w:t xml:space="preserve"> </w:t>
      </w:r>
      <w:r w:rsidR="001C0766" w:rsidRPr="00231E27">
        <w:rPr>
          <w:color w:val="111111"/>
          <w:sz w:val="28"/>
          <w:szCs w:val="28"/>
          <w:bdr w:val="none" w:sz="0" w:space="0" w:color="auto" w:frame="1"/>
        </w:rPr>
        <w:t>Например,</w:t>
      </w:r>
      <w:r w:rsidRPr="00231E27">
        <w:rPr>
          <w:color w:val="111111"/>
          <w:sz w:val="28"/>
          <w:szCs w:val="28"/>
        </w:rPr>
        <w:t xml:space="preserve"> дом – редиска – мишка – фартук</w:t>
      </w:r>
      <w:r w:rsidR="006C5112">
        <w:rPr>
          <w:color w:val="111111"/>
          <w:sz w:val="28"/>
          <w:szCs w:val="28"/>
        </w:rPr>
        <w:t xml:space="preserve"> </w:t>
      </w:r>
      <w:r w:rsidRPr="00231E27">
        <w:rPr>
          <w:color w:val="111111"/>
          <w:sz w:val="28"/>
          <w:szCs w:val="28"/>
        </w:rPr>
        <w:t>– соль – лягушка – синица.</w:t>
      </w:r>
    </w:p>
    <w:p w:rsidR="006C5112" w:rsidRPr="00231E27" w:rsidRDefault="006C511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8E5BD2" w:rsidRPr="002C3F6D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C3F6D">
        <w:rPr>
          <w:b/>
          <w:iCs/>
          <w:color w:val="111111"/>
          <w:sz w:val="28"/>
          <w:szCs w:val="28"/>
          <w:bdr w:val="none" w:sz="0" w:space="0" w:color="auto" w:frame="1"/>
        </w:rPr>
        <w:lastRenderedPageBreak/>
        <w:t>«ПЕСНЯ-ТАНЕЦ МАРШ»</w:t>
      </w:r>
    </w:p>
    <w:p w:rsidR="008E5BD2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1E27">
        <w:rPr>
          <w:color w:val="111111"/>
          <w:sz w:val="28"/>
          <w:szCs w:val="28"/>
        </w:rPr>
        <w:t>Первый участник называет любой жанр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музыки</w:t>
      </w:r>
      <w:r w:rsidRPr="00231E27">
        <w:rPr>
          <w:color w:val="111111"/>
          <w:sz w:val="28"/>
          <w:szCs w:val="28"/>
        </w:rPr>
        <w:t>, второй участник его должен изобразить движениями </w:t>
      </w:r>
      <w:r w:rsidRPr="00231E27">
        <w:rPr>
          <w:iCs/>
          <w:color w:val="111111"/>
          <w:sz w:val="28"/>
          <w:szCs w:val="28"/>
          <w:bdr w:val="none" w:sz="0" w:space="0" w:color="auto" w:frame="1"/>
        </w:rPr>
        <w:t>(если это марш или танец)</w:t>
      </w:r>
      <w:r w:rsidRPr="00231E27">
        <w:rPr>
          <w:color w:val="111111"/>
          <w:sz w:val="28"/>
          <w:szCs w:val="28"/>
        </w:rPr>
        <w:t> или спеть песню </w:t>
      </w:r>
      <w:r w:rsidRPr="00231E27">
        <w:rPr>
          <w:iCs/>
          <w:color w:val="111111"/>
          <w:sz w:val="28"/>
          <w:szCs w:val="28"/>
          <w:bdr w:val="none" w:sz="0" w:space="0" w:color="auto" w:frame="1"/>
        </w:rPr>
        <w:t>(если жанр песня)</w:t>
      </w:r>
      <w:r w:rsidRPr="00231E27">
        <w:rPr>
          <w:color w:val="111111"/>
          <w:sz w:val="28"/>
          <w:szCs w:val="28"/>
        </w:rPr>
        <w:t>. После выполнения задания второй участник называет жанр, а следующий участник показывает жанр и т. д.</w:t>
      </w:r>
    </w:p>
    <w:p w:rsidR="006C5112" w:rsidRPr="00231E27" w:rsidRDefault="006C511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8E5BD2" w:rsidRPr="002C3F6D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C3F6D">
        <w:rPr>
          <w:b/>
          <w:iCs/>
          <w:color w:val="111111"/>
          <w:sz w:val="28"/>
          <w:szCs w:val="28"/>
          <w:bdr w:val="none" w:sz="0" w:space="0" w:color="auto" w:frame="1"/>
        </w:rPr>
        <w:t>«АПЛОДИСМЕНТЫ»</w:t>
      </w:r>
    </w:p>
    <w:p w:rsidR="008E5BD2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1E27">
        <w:rPr>
          <w:color w:val="111111"/>
          <w:sz w:val="28"/>
          <w:szCs w:val="28"/>
        </w:rPr>
        <w:t>Одна из самых простых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231E27">
        <w:rPr>
          <w:color w:val="111111"/>
          <w:sz w:val="28"/>
          <w:szCs w:val="28"/>
        </w:rPr>
        <w:t> игр – на запоминание прохлопанного ритма. Первый из участников придумывает простейший ритм и прохлопывает его в ладо</w:t>
      </w:r>
      <w:r w:rsidR="001C0766">
        <w:rPr>
          <w:color w:val="111111"/>
          <w:sz w:val="28"/>
          <w:szCs w:val="28"/>
        </w:rPr>
        <w:t xml:space="preserve">ши. Второй участник повторяет, </w:t>
      </w:r>
      <w:r w:rsidRPr="00231E27">
        <w:rPr>
          <w:color w:val="111111"/>
          <w:sz w:val="28"/>
          <w:szCs w:val="28"/>
        </w:rPr>
        <w:t>придумы</w:t>
      </w:r>
      <w:r w:rsidR="001C0766">
        <w:rPr>
          <w:color w:val="111111"/>
          <w:sz w:val="28"/>
          <w:szCs w:val="28"/>
        </w:rPr>
        <w:t>вает другой ритм и прохлопывает</w:t>
      </w:r>
      <w:r w:rsidRPr="00231E27">
        <w:rPr>
          <w:color w:val="111111"/>
          <w:sz w:val="28"/>
          <w:szCs w:val="28"/>
        </w:rPr>
        <w:t>.</w:t>
      </w:r>
    </w:p>
    <w:p w:rsidR="006C5112" w:rsidRPr="00231E27" w:rsidRDefault="006C511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8E5BD2" w:rsidRPr="002C3F6D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C3F6D">
        <w:rPr>
          <w:b/>
          <w:iCs/>
          <w:color w:val="111111"/>
          <w:sz w:val="28"/>
          <w:szCs w:val="28"/>
          <w:bdr w:val="none" w:sz="0" w:space="0" w:color="auto" w:frame="1"/>
        </w:rPr>
        <w:t>«СТУЧАЛКИ»</w:t>
      </w:r>
    </w:p>
    <w:p w:rsidR="008E5BD2" w:rsidRPr="00231E27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1E27">
        <w:rPr>
          <w:color w:val="111111"/>
          <w:sz w:val="28"/>
          <w:szCs w:val="28"/>
        </w:rPr>
        <w:t>Для этой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 нужны музыкальные инструменты</w:t>
      </w:r>
      <w:r w:rsidRPr="00231E27">
        <w:rPr>
          <w:color w:val="111111"/>
          <w:sz w:val="28"/>
          <w:szCs w:val="28"/>
        </w:rPr>
        <w:t>. Если дома нету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музыкальных</w:t>
      </w:r>
      <w:r w:rsidRPr="00231E27">
        <w:rPr>
          <w:color w:val="111111"/>
          <w:sz w:val="28"/>
          <w:szCs w:val="28"/>
        </w:rPr>
        <w:t xml:space="preserve"> инструментов подойдут предметы, с помощью которых можно извлечь звук, </w:t>
      </w:r>
      <w:r w:rsidR="001C0766" w:rsidRPr="00231E27">
        <w:rPr>
          <w:color w:val="111111"/>
          <w:sz w:val="28"/>
          <w:szCs w:val="28"/>
        </w:rPr>
        <w:t>например,</w:t>
      </w:r>
      <w:r w:rsidRPr="00231E27">
        <w:rPr>
          <w:color w:val="111111"/>
          <w:sz w:val="28"/>
          <w:szCs w:val="28"/>
        </w:rPr>
        <w:t xml:space="preserve"> металлические столовые приборы, кубики и др. Желательно использовать разные по тембру материалы – деревянные шкатулочки или пластиковые коробочки, металлические банки и кастрюли. Стучать по ним можно металлическими палочками или ложками.</w:t>
      </w:r>
    </w:p>
    <w:p w:rsidR="008E5BD2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1E27">
        <w:rPr>
          <w:color w:val="111111"/>
          <w:sz w:val="28"/>
          <w:szCs w:val="28"/>
        </w:rPr>
        <w:t>Первый участник придумывает и </w:t>
      </w:r>
      <w:r w:rsidRPr="00231E27">
        <w:rPr>
          <w:iCs/>
          <w:color w:val="111111"/>
          <w:sz w:val="28"/>
          <w:szCs w:val="28"/>
          <w:bdr w:val="none" w:sz="0" w:space="0" w:color="auto" w:frame="1"/>
        </w:rPr>
        <w:t>«</w:t>
      </w:r>
      <w:r w:rsidRPr="00231E27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проигрывает</w:t>
      </w:r>
      <w:r w:rsidRPr="00231E27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231E27">
        <w:rPr>
          <w:color w:val="111111"/>
          <w:sz w:val="28"/>
          <w:szCs w:val="28"/>
        </w:rPr>
        <w:t> ритм на предметах, например, железными палочками простучать часть ритмического рисунка по деревянной поверхности, а часть – по металлической. Второй участник повторяет ритмический рисунок с использованием тех же самых предметов и тембров.</w:t>
      </w:r>
    </w:p>
    <w:p w:rsidR="006C5112" w:rsidRPr="00231E27" w:rsidRDefault="006C511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8E5BD2" w:rsidRPr="002C3F6D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C3F6D">
        <w:rPr>
          <w:b/>
          <w:iCs/>
          <w:color w:val="111111"/>
          <w:sz w:val="28"/>
          <w:szCs w:val="28"/>
          <w:bdr w:val="none" w:sz="0" w:space="0" w:color="auto" w:frame="1"/>
        </w:rPr>
        <w:t>«БУДЕМ ПЕТЬ ПЕСЕНКУ ПО ЦЕПОЧКЕ»</w:t>
      </w:r>
    </w:p>
    <w:p w:rsidR="008E5BD2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1E27">
        <w:rPr>
          <w:color w:val="111111"/>
          <w:sz w:val="28"/>
          <w:szCs w:val="28"/>
        </w:rPr>
        <w:t>В игре используются песни, которые знают все участники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231E27">
        <w:rPr>
          <w:color w:val="111111"/>
          <w:sz w:val="28"/>
          <w:szCs w:val="28"/>
        </w:rPr>
        <w:t>, например детские песенки из мультиков. Первый участник начинает петь песню и поет первую строчку, вторую строчку песни поет следующий участник и так далее. Цель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231E27">
        <w:rPr>
          <w:color w:val="111111"/>
          <w:sz w:val="28"/>
          <w:szCs w:val="28"/>
        </w:rPr>
        <w:t> спеть песенку без остановок.</w:t>
      </w:r>
    </w:p>
    <w:p w:rsidR="006C5112" w:rsidRPr="00231E27" w:rsidRDefault="006C511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8E5BD2" w:rsidRPr="002C3F6D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C3F6D">
        <w:rPr>
          <w:b/>
          <w:iCs/>
          <w:color w:val="111111"/>
          <w:sz w:val="28"/>
          <w:szCs w:val="28"/>
          <w:bdr w:val="none" w:sz="0" w:space="0" w:color="auto" w:frame="1"/>
        </w:rPr>
        <w:t>«ЗВУКИ ВОКРУГ НАС»</w:t>
      </w:r>
    </w:p>
    <w:p w:rsidR="008E5BD2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1E27">
        <w:rPr>
          <w:color w:val="111111"/>
          <w:sz w:val="28"/>
          <w:szCs w:val="28"/>
        </w:rPr>
        <w:t xml:space="preserve">Участники прислушиваются к звукам, которые их окружают и по очереди </w:t>
      </w:r>
      <w:proofErr w:type="spellStart"/>
      <w:r w:rsidRPr="00231E27">
        <w:rPr>
          <w:color w:val="111111"/>
          <w:sz w:val="28"/>
          <w:szCs w:val="28"/>
        </w:rPr>
        <w:t>пропевают</w:t>
      </w:r>
      <w:proofErr w:type="spellEnd"/>
      <w:r w:rsidRPr="00231E27">
        <w:rPr>
          <w:color w:val="111111"/>
          <w:sz w:val="28"/>
          <w:szCs w:val="28"/>
        </w:rPr>
        <w:t>. Например, участник говорит,</w:t>
      </w:r>
      <w:r w:rsidR="002C3F6D">
        <w:rPr>
          <w:color w:val="111111"/>
          <w:sz w:val="28"/>
          <w:szCs w:val="28"/>
        </w:rPr>
        <w:t xml:space="preserve"> </w:t>
      </w:r>
      <w:r w:rsidRPr="00231E27">
        <w:rPr>
          <w:color w:val="111111"/>
          <w:sz w:val="28"/>
          <w:szCs w:val="28"/>
          <w:bdr w:val="none" w:sz="0" w:space="0" w:color="auto" w:frame="1"/>
        </w:rPr>
        <w:t>что слышит гул летящего самолета и поет на одном звуке</w:t>
      </w:r>
      <w:r w:rsidRPr="00231E27">
        <w:rPr>
          <w:color w:val="111111"/>
          <w:sz w:val="28"/>
          <w:szCs w:val="28"/>
        </w:rPr>
        <w:t>: у-у-у-у-у, также участник изображает голос</w:t>
      </w:r>
      <w:r w:rsidR="002C3F6D">
        <w:rPr>
          <w:color w:val="111111"/>
          <w:sz w:val="28"/>
          <w:szCs w:val="28"/>
        </w:rPr>
        <w:t>ом приближающийся и улетающий в</w:t>
      </w:r>
      <w:r w:rsidRPr="00231E27">
        <w:rPr>
          <w:color w:val="111111"/>
          <w:sz w:val="28"/>
          <w:szCs w:val="28"/>
        </w:rPr>
        <w:t>даль самолет, постепенно усиливая и ослабляя звучание.</w:t>
      </w:r>
    </w:p>
    <w:p w:rsidR="006C5112" w:rsidRPr="00231E27" w:rsidRDefault="006C511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8E5BD2" w:rsidRPr="002C3F6D" w:rsidRDefault="006C511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C3F6D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E5BD2" w:rsidRPr="002C3F6D">
        <w:rPr>
          <w:b/>
          <w:iCs/>
          <w:color w:val="111111"/>
          <w:sz w:val="28"/>
          <w:szCs w:val="28"/>
          <w:bdr w:val="none" w:sz="0" w:space="0" w:color="auto" w:frame="1"/>
        </w:rPr>
        <w:t>«ГРОМКО</w:t>
      </w:r>
      <w:r w:rsidR="002C3F6D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E5BD2" w:rsidRPr="002C3F6D">
        <w:rPr>
          <w:b/>
          <w:iCs/>
          <w:color w:val="111111"/>
          <w:sz w:val="28"/>
          <w:szCs w:val="28"/>
          <w:bdr w:val="none" w:sz="0" w:space="0" w:color="auto" w:frame="1"/>
        </w:rPr>
        <w:t>-</w:t>
      </w:r>
      <w:r w:rsidR="002C3F6D">
        <w:rPr>
          <w:b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8E5BD2" w:rsidRPr="002C3F6D">
        <w:rPr>
          <w:b/>
          <w:iCs/>
          <w:color w:val="111111"/>
          <w:sz w:val="28"/>
          <w:szCs w:val="28"/>
          <w:bdr w:val="none" w:sz="0" w:space="0" w:color="auto" w:frame="1"/>
        </w:rPr>
        <w:t>ТИХО»</w:t>
      </w:r>
    </w:p>
    <w:p w:rsidR="008E5BD2" w:rsidRPr="00231E27" w:rsidRDefault="008E5BD2" w:rsidP="00231E27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1E27">
        <w:rPr>
          <w:color w:val="111111"/>
          <w:sz w:val="28"/>
          <w:szCs w:val="28"/>
        </w:rPr>
        <w:t>Для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231E27">
        <w:rPr>
          <w:color w:val="111111"/>
          <w:sz w:val="28"/>
          <w:szCs w:val="28"/>
        </w:rPr>
        <w:t> подойдут 2 одинаковых предмета, но разные по размеру,</w:t>
      </w:r>
      <w:r w:rsidR="002C3F6D">
        <w:rPr>
          <w:color w:val="111111"/>
          <w:sz w:val="28"/>
          <w:szCs w:val="28"/>
        </w:rPr>
        <w:t xml:space="preserve"> </w:t>
      </w:r>
      <w:r w:rsidRPr="00231E27">
        <w:rPr>
          <w:color w:val="111111"/>
          <w:sz w:val="28"/>
          <w:szCs w:val="28"/>
          <w:bdr w:val="none" w:sz="0" w:space="0" w:color="auto" w:frame="1"/>
        </w:rPr>
        <w:t>например два кубика</w:t>
      </w:r>
      <w:r w:rsidRPr="00231E27">
        <w:rPr>
          <w:color w:val="111111"/>
          <w:sz w:val="28"/>
          <w:szCs w:val="28"/>
        </w:rPr>
        <w:t>: большой и маленький. Первый частник поет отрывок песни,</w:t>
      </w:r>
      <w:r w:rsidR="002C3F6D">
        <w:rPr>
          <w:color w:val="111111"/>
          <w:sz w:val="28"/>
          <w:szCs w:val="28"/>
        </w:rPr>
        <w:t xml:space="preserve"> </w:t>
      </w:r>
      <w:r w:rsidRPr="00231E27">
        <w:rPr>
          <w:color w:val="111111"/>
          <w:sz w:val="28"/>
          <w:szCs w:val="28"/>
          <w:bdr w:val="none" w:sz="0" w:space="0" w:color="auto" w:frame="1"/>
        </w:rPr>
        <w:t>а второй должен показать с помощью предмета</w:t>
      </w:r>
      <w:r w:rsidR="002C3F6D">
        <w:rPr>
          <w:color w:val="111111"/>
          <w:sz w:val="28"/>
          <w:szCs w:val="28"/>
          <w:bdr w:val="none" w:sz="0" w:space="0" w:color="auto" w:frame="1"/>
        </w:rPr>
        <w:t>,</w:t>
      </w:r>
      <w:r w:rsidRPr="00231E27">
        <w:rPr>
          <w:color w:val="111111"/>
          <w:sz w:val="28"/>
          <w:szCs w:val="28"/>
          <w:bdr w:val="none" w:sz="0" w:space="0" w:color="auto" w:frame="1"/>
        </w:rPr>
        <w:t xml:space="preserve"> как спел первый участник</w:t>
      </w:r>
      <w:r w:rsidRPr="00231E27">
        <w:rPr>
          <w:color w:val="111111"/>
          <w:sz w:val="28"/>
          <w:szCs w:val="28"/>
        </w:rPr>
        <w:t>: большой кубик – громко, маленький кубик – тихо.</w:t>
      </w:r>
    </w:p>
    <w:p w:rsidR="002C3F6D" w:rsidRDefault="008E5BD2" w:rsidP="006C51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31E27">
        <w:rPr>
          <w:color w:val="111111"/>
          <w:sz w:val="28"/>
          <w:szCs w:val="28"/>
        </w:rPr>
        <w:t>Другой вариант </w:t>
      </w:r>
      <w:r w:rsidRPr="00231E2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игры</w:t>
      </w:r>
      <w:r w:rsidRPr="00231E27">
        <w:rPr>
          <w:color w:val="111111"/>
          <w:sz w:val="28"/>
          <w:szCs w:val="28"/>
        </w:rPr>
        <w:t xml:space="preserve">. Первый участник показывает маленький кубик, второй участник должен тихо спеть песенку или пропеть своё имя. Второй </w:t>
      </w:r>
      <w:r w:rsidRPr="00231E27">
        <w:rPr>
          <w:color w:val="111111"/>
          <w:sz w:val="28"/>
          <w:szCs w:val="28"/>
        </w:rPr>
        <w:lastRenderedPageBreak/>
        <w:t>участник показывает большой кубик, следующий участник должен громко исполнить песню или пропеть своё имя.</w:t>
      </w:r>
    </w:p>
    <w:p w:rsidR="006C5112" w:rsidRPr="00231E27" w:rsidRDefault="006C5112" w:rsidP="006C51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6C5112" w:rsidRDefault="008E5BD2" w:rsidP="006C51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2C3F6D">
        <w:rPr>
          <w:b/>
          <w:iCs/>
          <w:color w:val="111111"/>
          <w:sz w:val="28"/>
          <w:szCs w:val="28"/>
          <w:bdr w:val="none" w:sz="0" w:space="0" w:color="auto" w:frame="1"/>
        </w:rPr>
        <w:t>«УГАДАЙ МЕЛОДИЮ»</w:t>
      </w:r>
    </w:p>
    <w:p w:rsidR="008E5BD2" w:rsidRPr="006C5112" w:rsidRDefault="008E5BD2" w:rsidP="006C511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proofErr w:type="gramStart"/>
      <w:r w:rsidRPr="00231E27">
        <w:rPr>
          <w:color w:val="111111"/>
          <w:sz w:val="28"/>
          <w:szCs w:val="28"/>
        </w:rPr>
        <w:t xml:space="preserve">Первый участник </w:t>
      </w:r>
      <w:proofErr w:type="spellStart"/>
      <w:r w:rsidRPr="00231E27">
        <w:rPr>
          <w:color w:val="111111"/>
          <w:sz w:val="28"/>
          <w:szCs w:val="28"/>
        </w:rPr>
        <w:t>пропевает</w:t>
      </w:r>
      <w:proofErr w:type="spellEnd"/>
      <w:r w:rsidRPr="00231E27">
        <w:rPr>
          <w:color w:val="111111"/>
          <w:sz w:val="28"/>
          <w:szCs w:val="28"/>
        </w:rPr>
        <w:t xml:space="preserve"> мелодию известной песни на любой слог (ля-ля-ля, на-на-на, второй участник должен угадать название песни.</w:t>
      </w:r>
      <w:proofErr w:type="gramEnd"/>
      <w:r w:rsidRPr="00231E27">
        <w:rPr>
          <w:color w:val="111111"/>
          <w:sz w:val="28"/>
          <w:szCs w:val="28"/>
        </w:rPr>
        <w:t xml:space="preserve"> После правильного ответа, второй участник загадывает мелодию другому участнику и </w:t>
      </w:r>
      <w:proofErr w:type="spellStart"/>
      <w:r w:rsidRPr="00231E27">
        <w:rPr>
          <w:color w:val="111111"/>
          <w:sz w:val="28"/>
          <w:szCs w:val="28"/>
        </w:rPr>
        <w:t>пропевает</w:t>
      </w:r>
      <w:proofErr w:type="spellEnd"/>
      <w:r w:rsidRPr="00231E27">
        <w:rPr>
          <w:color w:val="111111"/>
          <w:sz w:val="28"/>
          <w:szCs w:val="28"/>
        </w:rPr>
        <w:t xml:space="preserve"> её и т. д.</w:t>
      </w:r>
    </w:p>
    <w:p w:rsidR="008E5BD2" w:rsidRPr="00231E27" w:rsidRDefault="008E5BD2" w:rsidP="006C511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1E27">
        <w:rPr>
          <w:rFonts w:ascii="Times New Roman" w:hAnsi="Times New Roman" w:cs="Times New Roman"/>
          <w:sz w:val="28"/>
          <w:szCs w:val="28"/>
        </w:rPr>
        <w:t> Родителям, желающим развивать творческий потенциал ребенка, надо вести себя с ребенком на равных. Во всяком случае, фантазировать, в играх с детьми. Ребенок, с его необычной тонкой восприимчивостью, должен почувствовать, что вам нравится фантазировать, выдумывать, играть. Что вы, как и он, получаете от всего этого удовольствие.</w:t>
      </w:r>
      <w:r w:rsidR="006C5112">
        <w:rPr>
          <w:rFonts w:ascii="Times New Roman" w:hAnsi="Times New Roman" w:cs="Times New Roman"/>
          <w:sz w:val="28"/>
          <w:szCs w:val="28"/>
        </w:rPr>
        <w:t xml:space="preserve"> </w:t>
      </w:r>
      <w:r w:rsidRPr="00231E27">
        <w:rPr>
          <w:rFonts w:ascii="Times New Roman" w:hAnsi="Times New Roman" w:cs="Times New Roman"/>
          <w:sz w:val="28"/>
          <w:szCs w:val="28"/>
        </w:rPr>
        <w:t>Только тогда он раскроется, будет искать творческий момент в любом деле. И наконец, будет сам придумывать новые игры.</w:t>
      </w:r>
    </w:p>
    <w:p w:rsidR="008E5BD2" w:rsidRPr="00231E27" w:rsidRDefault="008E5BD2" w:rsidP="006C5112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31E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Дерзайте, развивайте, воспитывайте творчески одарённую личность в каждом ребёнке</w:t>
      </w:r>
    </w:p>
    <w:sectPr w:rsidR="008E5BD2" w:rsidRPr="00231E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68"/>
    <w:rsid w:val="001C0766"/>
    <w:rsid w:val="00231E27"/>
    <w:rsid w:val="002C3F6D"/>
    <w:rsid w:val="003D7338"/>
    <w:rsid w:val="005B0568"/>
    <w:rsid w:val="006C5112"/>
    <w:rsid w:val="00841133"/>
    <w:rsid w:val="008E5BD2"/>
    <w:rsid w:val="008F3D23"/>
    <w:rsid w:val="00987DA7"/>
    <w:rsid w:val="00D06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E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B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8E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E5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5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79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94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60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детский сад № 18</cp:lastModifiedBy>
  <cp:revision>9</cp:revision>
  <dcterms:created xsi:type="dcterms:W3CDTF">2020-04-06T11:46:00Z</dcterms:created>
  <dcterms:modified xsi:type="dcterms:W3CDTF">2021-01-26T03:40:00Z</dcterms:modified>
</cp:coreProperties>
</file>